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00" w:rsidRDefault="002C1D00" w:rsidP="002C1D00">
      <w:pPr>
        <w:pStyle w:val="a3"/>
        <w:spacing w:line="355" w:lineRule="auto"/>
        <w:ind w:left="0"/>
        <w:jc w:val="right"/>
        <w:rPr>
          <w:spacing w:val="-2"/>
        </w:rPr>
      </w:pPr>
      <w:r>
        <w:rPr>
          <w:spacing w:val="-2"/>
        </w:rPr>
        <w:t>Таблица</w:t>
      </w:r>
      <w:r>
        <w:rPr>
          <w:spacing w:val="-21"/>
        </w:rPr>
        <w:t xml:space="preserve"> </w:t>
      </w:r>
      <w:r>
        <w:rPr>
          <w:spacing w:val="-2"/>
        </w:rPr>
        <w:t>2</w:t>
      </w:r>
    </w:p>
    <w:p w:rsidR="002C1D00" w:rsidRPr="002632FE" w:rsidRDefault="002C1D00" w:rsidP="002C1D00">
      <w:pPr>
        <w:pStyle w:val="a3"/>
        <w:ind w:left="0"/>
        <w:jc w:val="center"/>
        <w:rPr>
          <w:b/>
          <w:sz w:val="26"/>
          <w:szCs w:val="26"/>
        </w:rPr>
      </w:pPr>
      <w:r w:rsidRPr="002632FE">
        <w:rPr>
          <w:b/>
          <w:sz w:val="26"/>
          <w:szCs w:val="26"/>
        </w:rPr>
        <w:t>Распределение</w:t>
      </w:r>
      <w:r w:rsidRPr="002632FE">
        <w:rPr>
          <w:b/>
          <w:sz w:val="26"/>
          <w:szCs w:val="26"/>
        </w:rPr>
        <w:t xml:space="preserve"> полномочий педагогических работников</w:t>
      </w:r>
    </w:p>
    <w:p w:rsidR="002C1D00" w:rsidRPr="002632FE" w:rsidRDefault="002C1D00" w:rsidP="002C1D00">
      <w:pPr>
        <w:pStyle w:val="a3"/>
        <w:ind w:left="0"/>
        <w:jc w:val="center"/>
        <w:rPr>
          <w:b/>
          <w:sz w:val="26"/>
          <w:szCs w:val="26"/>
        </w:rPr>
      </w:pPr>
      <w:r w:rsidRPr="002632FE">
        <w:rPr>
          <w:b/>
          <w:sz w:val="26"/>
          <w:szCs w:val="26"/>
        </w:rPr>
        <w:t>при</w:t>
      </w:r>
      <w:r w:rsidRPr="002632FE">
        <w:rPr>
          <w:b/>
          <w:spacing w:val="-5"/>
          <w:sz w:val="26"/>
          <w:szCs w:val="26"/>
        </w:rPr>
        <w:t xml:space="preserve"> </w:t>
      </w:r>
      <w:r w:rsidRPr="002632FE">
        <w:rPr>
          <w:b/>
          <w:sz w:val="26"/>
          <w:szCs w:val="26"/>
        </w:rPr>
        <w:t>оценке</w:t>
      </w:r>
      <w:r w:rsidRPr="002632FE">
        <w:rPr>
          <w:b/>
          <w:spacing w:val="-12"/>
          <w:sz w:val="26"/>
          <w:szCs w:val="26"/>
        </w:rPr>
        <w:t xml:space="preserve"> </w:t>
      </w:r>
      <w:r w:rsidRPr="002632FE">
        <w:rPr>
          <w:b/>
          <w:sz w:val="26"/>
          <w:szCs w:val="26"/>
        </w:rPr>
        <w:t>поведения</w:t>
      </w:r>
      <w:r w:rsidRPr="002632FE">
        <w:rPr>
          <w:b/>
          <w:spacing w:val="-10"/>
          <w:sz w:val="26"/>
          <w:szCs w:val="26"/>
        </w:rPr>
        <w:t xml:space="preserve"> </w:t>
      </w:r>
      <w:proofErr w:type="gramStart"/>
      <w:r w:rsidRPr="002632FE">
        <w:rPr>
          <w:b/>
          <w:spacing w:val="-2"/>
          <w:sz w:val="26"/>
          <w:szCs w:val="26"/>
        </w:rPr>
        <w:t>обучающихся</w:t>
      </w:r>
      <w:proofErr w:type="gramEnd"/>
    </w:p>
    <w:p w:rsidR="002C1D00" w:rsidRPr="002632FE" w:rsidRDefault="002C1D00" w:rsidP="002C1D00">
      <w:pPr>
        <w:pStyle w:val="a3"/>
        <w:spacing w:before="50" w:after="1"/>
        <w:ind w:left="0"/>
        <w:jc w:val="left"/>
        <w:rPr>
          <w:b/>
          <w:sz w:val="20"/>
        </w:rPr>
      </w:pPr>
    </w:p>
    <w:tbl>
      <w:tblPr>
        <w:tblStyle w:val="TableNormal"/>
        <w:tblW w:w="9357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3970"/>
        <w:gridCol w:w="4393"/>
      </w:tblGrid>
      <w:tr w:rsidR="002C1D00" w:rsidTr="002C1D00">
        <w:trPr>
          <w:trHeight w:val="570"/>
        </w:trPr>
        <w:tc>
          <w:tcPr>
            <w:tcW w:w="994" w:type="dxa"/>
          </w:tcPr>
          <w:p w:rsidR="002C1D00" w:rsidRDefault="002C1D00" w:rsidP="002632FE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2C1D00" w:rsidRDefault="002C1D00" w:rsidP="002C1D00">
            <w:pPr>
              <w:pStyle w:val="TableParagraph"/>
              <w:ind w:left="456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70" w:type="dxa"/>
          </w:tcPr>
          <w:p w:rsidR="002C1D00" w:rsidRPr="002C1D00" w:rsidRDefault="002C1D00" w:rsidP="002C1D00">
            <w:pPr>
              <w:pStyle w:val="TableParagraph"/>
              <w:ind w:right="171"/>
              <w:jc w:val="center"/>
              <w:rPr>
                <w:sz w:val="24"/>
                <w:lang w:val="ru-RU"/>
              </w:rPr>
            </w:pPr>
            <w:r w:rsidRPr="002C1D00">
              <w:rPr>
                <w:sz w:val="24"/>
                <w:lang w:val="ru-RU"/>
              </w:rPr>
              <w:t>Критерии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оценки</w:t>
            </w:r>
            <w:r w:rsidRPr="002C1D00">
              <w:rPr>
                <w:spacing w:val="-6"/>
                <w:sz w:val="24"/>
                <w:lang w:val="ru-RU"/>
              </w:rPr>
              <w:t xml:space="preserve"> </w:t>
            </w:r>
            <w:proofErr w:type="spellStart"/>
            <w:r w:rsidRPr="002C1D00">
              <w:rPr>
                <w:spacing w:val="-2"/>
                <w:sz w:val="24"/>
                <w:lang w:val="ru-RU"/>
              </w:rPr>
              <w:t>просоциального</w:t>
            </w:r>
            <w:proofErr w:type="spellEnd"/>
          </w:p>
          <w:p w:rsidR="002C1D00" w:rsidRPr="002C1D00" w:rsidRDefault="002C1D00" w:rsidP="002C1D00">
            <w:pPr>
              <w:pStyle w:val="TableParagraph"/>
              <w:ind w:left="4" w:right="171"/>
              <w:jc w:val="center"/>
              <w:rPr>
                <w:sz w:val="24"/>
                <w:lang w:val="ru-RU"/>
              </w:rPr>
            </w:pPr>
            <w:r w:rsidRPr="002C1D00">
              <w:rPr>
                <w:sz w:val="24"/>
                <w:lang w:val="ru-RU"/>
              </w:rPr>
              <w:t>поведения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2C1D00">
              <w:rPr>
                <w:spacing w:val="-2"/>
                <w:sz w:val="24"/>
                <w:lang w:val="ru-RU"/>
              </w:rPr>
              <w:t>обучающихся</w:t>
            </w:r>
            <w:proofErr w:type="gramEnd"/>
          </w:p>
        </w:tc>
        <w:tc>
          <w:tcPr>
            <w:tcW w:w="4393" w:type="dxa"/>
          </w:tcPr>
          <w:p w:rsidR="002C1D00" w:rsidRPr="002C1D00" w:rsidRDefault="002C1D00" w:rsidP="002C1D00">
            <w:pPr>
              <w:pStyle w:val="TableParagraph"/>
              <w:spacing w:line="270" w:lineRule="exact"/>
              <w:ind w:left="150"/>
              <w:jc w:val="center"/>
              <w:rPr>
                <w:sz w:val="24"/>
                <w:lang w:val="ru-RU"/>
              </w:rPr>
            </w:pPr>
            <w:r w:rsidRPr="002C1D00">
              <w:rPr>
                <w:sz w:val="24"/>
                <w:lang w:val="ru-RU"/>
              </w:rPr>
              <w:t>Ответственные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за</w:t>
            </w:r>
            <w:r w:rsidRPr="002C1D00">
              <w:rPr>
                <w:spacing w:val="-4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выставление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оценки</w:t>
            </w:r>
          </w:p>
          <w:p w:rsidR="002C1D00" w:rsidRPr="002C1D00" w:rsidRDefault="002C1D00" w:rsidP="002C1D00">
            <w:pPr>
              <w:pStyle w:val="TableParagraph"/>
              <w:ind w:left="150" w:right="1"/>
              <w:jc w:val="center"/>
              <w:rPr>
                <w:sz w:val="24"/>
                <w:lang w:val="ru-RU"/>
              </w:rPr>
            </w:pPr>
            <w:bookmarkStart w:id="0" w:name="_GoBack"/>
            <w:bookmarkEnd w:id="0"/>
            <w:r w:rsidRPr="002C1D00">
              <w:rPr>
                <w:sz w:val="24"/>
                <w:lang w:val="ru-RU"/>
              </w:rPr>
              <w:t>поведения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2C1D00">
              <w:rPr>
                <w:spacing w:val="-2"/>
                <w:sz w:val="24"/>
                <w:lang w:val="ru-RU"/>
              </w:rPr>
              <w:t>обучающихся</w:t>
            </w:r>
            <w:proofErr w:type="gramEnd"/>
          </w:p>
        </w:tc>
      </w:tr>
      <w:tr w:rsidR="002C1D00" w:rsidTr="002C1D00">
        <w:trPr>
          <w:trHeight w:val="2783"/>
        </w:trPr>
        <w:tc>
          <w:tcPr>
            <w:tcW w:w="994" w:type="dxa"/>
          </w:tcPr>
          <w:p w:rsidR="002C1D00" w:rsidRDefault="002C1D00" w:rsidP="00037993">
            <w:pPr>
              <w:pStyle w:val="TableParagraph"/>
              <w:spacing w:line="273" w:lineRule="exact"/>
              <w:ind w:left="1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70" w:type="dxa"/>
          </w:tcPr>
          <w:p w:rsidR="002C1D00" w:rsidRPr="002C1D00" w:rsidRDefault="002C1D00" w:rsidP="002C1D00">
            <w:pPr>
              <w:pStyle w:val="TableParagraph"/>
              <w:ind w:left="141"/>
              <w:jc w:val="center"/>
              <w:rPr>
                <w:b/>
                <w:i/>
                <w:spacing w:val="-3"/>
                <w:sz w:val="24"/>
                <w:lang w:val="ru-RU"/>
              </w:rPr>
            </w:pPr>
            <w:r w:rsidRPr="002C1D00">
              <w:rPr>
                <w:b/>
                <w:i/>
                <w:spacing w:val="-2"/>
                <w:sz w:val="24"/>
                <w:lang w:val="ru-RU"/>
              </w:rPr>
              <w:t>Дисциплинированность</w:t>
            </w:r>
          </w:p>
          <w:p w:rsidR="002C1D00" w:rsidRPr="002C1D00" w:rsidRDefault="002C1D00" w:rsidP="002C1D00">
            <w:pPr>
              <w:pStyle w:val="TableParagraph"/>
              <w:ind w:left="141"/>
              <w:jc w:val="center"/>
              <w:rPr>
                <w:sz w:val="24"/>
                <w:lang w:val="ru-RU"/>
              </w:rPr>
            </w:pPr>
            <w:r w:rsidRPr="002C1D00">
              <w:rPr>
                <w:spacing w:val="-2"/>
                <w:sz w:val="24"/>
                <w:lang w:val="ru-RU"/>
              </w:rPr>
              <w:t xml:space="preserve">(соблюдение </w:t>
            </w:r>
            <w:r w:rsidRPr="002C1D00">
              <w:rPr>
                <w:sz w:val="24"/>
                <w:lang w:val="ru-RU"/>
              </w:rPr>
              <w:t>правил внутреннего распорядка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обучающихся,</w:t>
            </w:r>
            <w:r w:rsidRPr="002C1D00">
              <w:rPr>
                <w:spacing w:val="-1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установленных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в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образовательной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организации)</w:t>
            </w:r>
          </w:p>
        </w:tc>
        <w:tc>
          <w:tcPr>
            <w:tcW w:w="4393" w:type="dxa"/>
          </w:tcPr>
          <w:p w:rsidR="002C1D00" w:rsidRDefault="002C1D00" w:rsidP="002C1D00">
            <w:pPr>
              <w:pStyle w:val="TableParagraph"/>
              <w:tabs>
                <w:tab w:val="left" w:pos="2258"/>
                <w:tab w:val="left" w:pos="3352"/>
              </w:tabs>
              <w:ind w:left="108" w:right="129"/>
              <w:jc w:val="center"/>
              <w:rPr>
                <w:b/>
                <w:sz w:val="24"/>
                <w:lang w:val="ru-RU"/>
              </w:rPr>
            </w:pPr>
            <w:r w:rsidRPr="002C1D00">
              <w:rPr>
                <w:b/>
                <w:i/>
                <w:sz w:val="24"/>
                <w:lang w:val="ru-RU"/>
              </w:rPr>
              <w:t>Классный</w:t>
            </w:r>
            <w:r w:rsidRPr="002C1D00">
              <w:rPr>
                <w:b/>
                <w:i/>
                <w:spacing w:val="-9"/>
                <w:sz w:val="24"/>
                <w:lang w:val="ru-RU"/>
              </w:rPr>
              <w:t xml:space="preserve"> </w:t>
            </w:r>
            <w:r w:rsidRPr="002C1D00">
              <w:rPr>
                <w:b/>
                <w:i/>
                <w:sz w:val="24"/>
                <w:lang w:val="ru-RU"/>
              </w:rPr>
              <w:t>руководител</w:t>
            </w:r>
            <w:r w:rsidRPr="002C1D00">
              <w:rPr>
                <w:b/>
                <w:sz w:val="24"/>
                <w:lang w:val="ru-RU"/>
              </w:rPr>
              <w:t>ь</w:t>
            </w:r>
            <w:r>
              <w:rPr>
                <w:b/>
                <w:sz w:val="24"/>
                <w:lang w:val="ru-RU"/>
              </w:rPr>
              <w:t>:</w:t>
            </w:r>
          </w:p>
          <w:p w:rsidR="002C1D00" w:rsidRDefault="002C1D00" w:rsidP="002C1D00">
            <w:pPr>
              <w:pStyle w:val="TableParagraph"/>
              <w:tabs>
                <w:tab w:val="left" w:pos="2258"/>
                <w:tab w:val="left" w:pos="3352"/>
              </w:tabs>
              <w:ind w:left="108" w:right="129"/>
              <w:jc w:val="both"/>
              <w:rPr>
                <w:spacing w:val="-2"/>
                <w:sz w:val="24"/>
                <w:lang w:val="ru-RU"/>
              </w:rPr>
            </w:pPr>
            <w:r w:rsidRPr="002C1D00">
              <w:rPr>
                <w:spacing w:val="-8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оценивает</w:t>
            </w:r>
            <w:r w:rsidRPr="002C1D00">
              <w:rPr>
                <w:spacing w:val="-9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поведение обучающихся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 xml:space="preserve">во время учебного процесса и внеурочное время, </w:t>
            </w:r>
            <w:r w:rsidRPr="002C1D00">
              <w:rPr>
                <w:sz w:val="24"/>
                <w:lang w:val="ru-RU"/>
              </w:rPr>
              <w:t>в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соответствии</w:t>
            </w:r>
            <w:r w:rsidRPr="002C1D00">
              <w:rPr>
                <w:spacing w:val="-1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</w:t>
            </w:r>
            <w:r w:rsidRPr="002C1D00">
              <w:rPr>
                <w:spacing w:val="-6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показателями, </w:t>
            </w:r>
            <w:r w:rsidRPr="002C1D00">
              <w:rPr>
                <w:spacing w:val="-2"/>
                <w:sz w:val="24"/>
                <w:lang w:val="ru-RU"/>
              </w:rPr>
              <w:t>основываясь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pacing w:val="-6"/>
                <w:sz w:val="24"/>
                <w:lang w:val="ru-RU"/>
              </w:rPr>
              <w:t>на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комментариях </w:t>
            </w:r>
            <w:r w:rsidRPr="002C1D00">
              <w:rPr>
                <w:sz w:val="24"/>
                <w:lang w:val="ru-RU"/>
              </w:rPr>
              <w:t>педагогических</w:t>
            </w:r>
            <w:r w:rsidRPr="002C1D00">
              <w:rPr>
                <w:spacing w:val="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работников</w:t>
            </w:r>
            <w:r w:rsidRPr="002C1D00">
              <w:rPr>
                <w:spacing w:val="2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и</w:t>
            </w:r>
            <w:r w:rsidRPr="002C1D00">
              <w:rPr>
                <w:spacing w:val="7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школы.</w:t>
            </w:r>
          </w:p>
          <w:p w:rsidR="002C1D00" w:rsidRDefault="002C1D00" w:rsidP="002C1D00">
            <w:pPr>
              <w:pStyle w:val="TableParagraph"/>
              <w:tabs>
                <w:tab w:val="left" w:pos="2258"/>
                <w:tab w:val="left" w:pos="3352"/>
              </w:tabs>
              <w:ind w:left="108" w:right="129"/>
              <w:jc w:val="center"/>
              <w:rPr>
                <w:b/>
                <w:spacing w:val="-2"/>
                <w:sz w:val="24"/>
                <w:lang w:val="ru-RU"/>
              </w:rPr>
            </w:pPr>
            <w:r w:rsidRPr="002C1D00">
              <w:rPr>
                <w:b/>
                <w:spacing w:val="-2"/>
                <w:sz w:val="24"/>
                <w:lang w:val="ru-RU"/>
              </w:rPr>
              <w:t>Старший воспитатель (воспитатель)</w:t>
            </w:r>
          </w:p>
          <w:p w:rsidR="002C1D00" w:rsidRPr="002C1D00" w:rsidRDefault="002C1D00" w:rsidP="002C1D00">
            <w:pPr>
              <w:pStyle w:val="TableParagraph"/>
              <w:tabs>
                <w:tab w:val="left" w:pos="2258"/>
                <w:tab w:val="left" w:pos="3352"/>
              </w:tabs>
              <w:ind w:left="108" w:right="129"/>
              <w:jc w:val="both"/>
              <w:rPr>
                <w:b/>
                <w:sz w:val="24"/>
                <w:lang w:val="ru-RU"/>
              </w:rPr>
            </w:pPr>
            <w:r w:rsidRPr="002C1D00">
              <w:rPr>
                <w:sz w:val="24"/>
                <w:lang w:val="ru-RU"/>
              </w:rPr>
              <w:t>оценивает</w:t>
            </w:r>
            <w:r w:rsidRPr="002C1D00">
              <w:rPr>
                <w:spacing w:val="-9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поведение обучающихся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 xml:space="preserve">в свободное 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 xml:space="preserve">от учебы </w:t>
            </w:r>
            <w:r>
              <w:rPr>
                <w:spacing w:val="-5"/>
                <w:sz w:val="24"/>
                <w:lang w:val="ru-RU"/>
              </w:rPr>
              <w:t>время</w:t>
            </w:r>
            <w:r w:rsidRPr="002C1D00"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в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соответствии</w:t>
            </w:r>
            <w:r w:rsidRPr="002C1D00">
              <w:rPr>
                <w:spacing w:val="-1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</w:t>
            </w:r>
            <w:r w:rsidRPr="002C1D00">
              <w:rPr>
                <w:spacing w:val="-6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показателями, </w:t>
            </w:r>
            <w:r w:rsidRPr="002C1D00">
              <w:rPr>
                <w:spacing w:val="-2"/>
                <w:sz w:val="24"/>
                <w:lang w:val="ru-RU"/>
              </w:rPr>
              <w:t>основываясь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pacing w:val="-6"/>
                <w:sz w:val="24"/>
                <w:lang w:val="ru-RU"/>
              </w:rPr>
              <w:t>на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комментариях </w:t>
            </w:r>
            <w:r w:rsidRPr="002C1D00">
              <w:rPr>
                <w:sz w:val="24"/>
                <w:lang w:val="ru-RU"/>
              </w:rPr>
              <w:t>педагогических</w:t>
            </w:r>
            <w:r w:rsidRPr="002C1D00">
              <w:rPr>
                <w:spacing w:val="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работников</w:t>
            </w:r>
            <w:r>
              <w:rPr>
                <w:sz w:val="24"/>
                <w:lang w:val="ru-RU"/>
              </w:rPr>
              <w:t>.</w:t>
            </w:r>
          </w:p>
        </w:tc>
      </w:tr>
      <w:tr w:rsidR="002C1D00" w:rsidTr="002C1D00">
        <w:trPr>
          <w:trHeight w:val="2042"/>
        </w:trPr>
        <w:tc>
          <w:tcPr>
            <w:tcW w:w="994" w:type="dxa"/>
          </w:tcPr>
          <w:p w:rsidR="002C1D00" w:rsidRDefault="002C1D00" w:rsidP="00037993">
            <w:pPr>
              <w:pStyle w:val="TableParagraph"/>
              <w:spacing w:line="270" w:lineRule="exact"/>
              <w:ind w:left="1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70" w:type="dxa"/>
          </w:tcPr>
          <w:p w:rsidR="002C1D00" w:rsidRPr="002C1D00" w:rsidRDefault="002C1D00" w:rsidP="002C1D00">
            <w:pPr>
              <w:pStyle w:val="TableParagraph"/>
              <w:ind w:left="-1"/>
              <w:jc w:val="center"/>
              <w:rPr>
                <w:sz w:val="24"/>
                <w:lang w:val="ru-RU"/>
              </w:rPr>
            </w:pPr>
            <w:proofErr w:type="gramStart"/>
            <w:r w:rsidRPr="002C1D00">
              <w:rPr>
                <w:b/>
                <w:i/>
                <w:spacing w:val="-2"/>
                <w:sz w:val="24"/>
                <w:lang w:val="ru-RU"/>
              </w:rPr>
              <w:t>Соблюдение норм</w:t>
            </w:r>
            <w:r w:rsidRPr="002C1D00">
              <w:rPr>
                <w:b/>
                <w:i/>
                <w:spacing w:val="-8"/>
                <w:sz w:val="24"/>
                <w:lang w:val="ru-RU"/>
              </w:rPr>
              <w:t xml:space="preserve"> </w:t>
            </w:r>
            <w:r w:rsidRPr="002C1D00">
              <w:rPr>
                <w:b/>
                <w:i/>
                <w:spacing w:val="-2"/>
                <w:sz w:val="24"/>
                <w:lang w:val="ru-RU"/>
              </w:rPr>
              <w:t xml:space="preserve">межличностного </w:t>
            </w:r>
            <w:r w:rsidRPr="002C1D00">
              <w:rPr>
                <w:b/>
                <w:i/>
                <w:sz w:val="24"/>
                <w:lang w:val="ru-RU"/>
              </w:rPr>
              <w:t>взаимодействия с обучающимися</w:t>
            </w:r>
            <w:r w:rsidRPr="002C1D00">
              <w:rPr>
                <w:i/>
                <w:sz w:val="24"/>
                <w:lang w:val="ru-RU"/>
              </w:rPr>
              <w:t xml:space="preserve"> (</w:t>
            </w:r>
            <w:proofErr w:type="spellStart"/>
            <w:r w:rsidRPr="002C1D00">
              <w:rPr>
                <w:sz w:val="24"/>
                <w:lang w:val="ru-RU"/>
              </w:rPr>
              <w:t>неконфликтность</w:t>
            </w:r>
            <w:proofErr w:type="spellEnd"/>
            <w:r w:rsidRPr="002C1D00">
              <w:rPr>
                <w:sz w:val="24"/>
                <w:lang w:val="ru-RU"/>
              </w:rPr>
              <w:t>, уважительное,</w:t>
            </w:r>
            <w:proofErr w:type="gramEnd"/>
          </w:p>
          <w:p w:rsidR="002C1D00" w:rsidRDefault="002C1D00" w:rsidP="002C1D00">
            <w:pPr>
              <w:pStyle w:val="TableParagraph"/>
              <w:ind w:left="-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доброе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отношение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сверстникам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4393" w:type="dxa"/>
          </w:tcPr>
          <w:p w:rsidR="002C1D00" w:rsidRDefault="002C1D00" w:rsidP="002C1D00">
            <w:pPr>
              <w:pStyle w:val="TableParagraph"/>
              <w:ind w:left="141" w:right="130"/>
              <w:jc w:val="both"/>
              <w:rPr>
                <w:spacing w:val="-2"/>
                <w:sz w:val="24"/>
                <w:lang w:val="ru-RU"/>
              </w:rPr>
            </w:pPr>
            <w:r w:rsidRPr="002C1D00">
              <w:rPr>
                <w:b/>
                <w:i/>
                <w:sz w:val="24"/>
                <w:lang w:val="ru-RU"/>
              </w:rPr>
              <w:t>Классный руководител</w:t>
            </w:r>
            <w:r w:rsidRPr="002C1D00">
              <w:rPr>
                <w:b/>
                <w:sz w:val="24"/>
                <w:lang w:val="ru-RU"/>
              </w:rPr>
              <w:t xml:space="preserve">ь </w:t>
            </w:r>
            <w:r w:rsidRPr="002C1D00">
              <w:rPr>
                <w:b/>
                <w:i/>
                <w:sz w:val="24"/>
                <w:lang w:val="ru-RU"/>
              </w:rPr>
              <w:t xml:space="preserve">и </w:t>
            </w:r>
            <w:r w:rsidRPr="002C1D00">
              <w:rPr>
                <w:sz w:val="24"/>
                <w:lang w:val="ru-RU"/>
              </w:rPr>
              <w:t>оценивают</w:t>
            </w:r>
            <w:r w:rsidRPr="002C1D00">
              <w:rPr>
                <w:spacing w:val="80"/>
                <w:w w:val="150"/>
                <w:sz w:val="24"/>
                <w:lang w:val="ru-RU"/>
              </w:rPr>
              <w:t xml:space="preserve">   </w:t>
            </w:r>
            <w:r w:rsidRPr="002C1D00">
              <w:rPr>
                <w:sz w:val="24"/>
                <w:lang w:val="ru-RU"/>
              </w:rPr>
              <w:t>поведение</w:t>
            </w:r>
            <w:r w:rsidRPr="002C1D00">
              <w:rPr>
                <w:spacing w:val="80"/>
                <w:w w:val="150"/>
                <w:sz w:val="24"/>
                <w:lang w:val="ru-RU"/>
              </w:rPr>
              <w:t xml:space="preserve">   </w:t>
            </w:r>
            <w:r w:rsidRPr="002C1D00">
              <w:rPr>
                <w:sz w:val="24"/>
                <w:lang w:val="ru-RU"/>
              </w:rPr>
              <w:t>обучающихся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>во время учебного процесса и внеурочное время,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 в соответствии с показателями, основываясь на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комментариях</w:t>
            </w:r>
            <w:r w:rsidRPr="002C1D00">
              <w:rPr>
                <w:spacing w:val="-2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педагогических </w:t>
            </w:r>
            <w:r w:rsidRPr="002C1D00">
              <w:rPr>
                <w:spacing w:val="-2"/>
                <w:sz w:val="24"/>
                <w:lang w:val="ru-RU"/>
              </w:rPr>
              <w:t>работников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и</w:t>
            </w:r>
            <w:r w:rsidRPr="002C1D00">
              <w:rPr>
                <w:spacing w:val="-4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администрации</w:t>
            </w:r>
            <w:r w:rsidRPr="002C1D00">
              <w:rPr>
                <w:spacing w:val="-3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школы.</w:t>
            </w:r>
          </w:p>
          <w:p w:rsidR="002C1D00" w:rsidRPr="002C1D00" w:rsidRDefault="002C1D00" w:rsidP="002C1D00">
            <w:pPr>
              <w:pStyle w:val="TableParagraph"/>
              <w:ind w:left="141" w:right="130"/>
              <w:jc w:val="both"/>
              <w:rPr>
                <w:sz w:val="24"/>
                <w:lang w:val="ru-RU"/>
              </w:rPr>
            </w:pPr>
            <w:r>
              <w:rPr>
                <w:b/>
                <w:i/>
                <w:sz w:val="24"/>
                <w:lang w:val="ru-RU"/>
              </w:rPr>
              <w:t>П</w:t>
            </w:r>
            <w:r w:rsidRPr="002C1D00">
              <w:rPr>
                <w:b/>
                <w:i/>
                <w:sz w:val="24"/>
                <w:lang w:val="ru-RU"/>
              </w:rPr>
              <w:t>едагог-психолог</w:t>
            </w:r>
            <w:r>
              <w:rPr>
                <w:b/>
                <w:i/>
                <w:sz w:val="24"/>
                <w:lang w:val="ru-RU"/>
              </w:rPr>
              <w:t>, ст. воспитатель</w:t>
            </w:r>
            <w:r w:rsidRPr="002C1D00"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оценивает</w:t>
            </w:r>
            <w:r w:rsidRPr="002C1D00">
              <w:rPr>
                <w:spacing w:val="-9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поведение обучающихся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>в свободное  от учебы время</w:t>
            </w:r>
            <w:r w:rsidRPr="002C1D00">
              <w:rPr>
                <w:sz w:val="24"/>
                <w:lang w:val="ru-RU"/>
              </w:rPr>
              <w:t xml:space="preserve"> в</w:t>
            </w:r>
            <w:r w:rsidRPr="002C1D00">
              <w:rPr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соответствии</w:t>
            </w:r>
            <w:r w:rsidRPr="002C1D00">
              <w:rPr>
                <w:spacing w:val="-1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с</w:t>
            </w:r>
            <w:r w:rsidRPr="002C1D00">
              <w:rPr>
                <w:spacing w:val="-6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показателями, </w:t>
            </w:r>
            <w:r w:rsidRPr="002C1D00">
              <w:rPr>
                <w:spacing w:val="-2"/>
                <w:sz w:val="24"/>
                <w:lang w:val="ru-RU"/>
              </w:rPr>
              <w:t>основываясь</w:t>
            </w:r>
            <w:r>
              <w:rPr>
                <w:sz w:val="24"/>
                <w:lang w:val="ru-RU"/>
              </w:rPr>
              <w:t xml:space="preserve"> </w:t>
            </w:r>
            <w:r w:rsidRPr="002C1D00">
              <w:rPr>
                <w:spacing w:val="-6"/>
                <w:sz w:val="24"/>
                <w:lang w:val="ru-RU"/>
              </w:rPr>
              <w:t>на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 xml:space="preserve">комментариях </w:t>
            </w:r>
            <w:r w:rsidRPr="002C1D00">
              <w:rPr>
                <w:sz w:val="24"/>
                <w:lang w:val="ru-RU"/>
              </w:rPr>
              <w:t>педагогических</w:t>
            </w:r>
            <w:r w:rsidRPr="002C1D00">
              <w:rPr>
                <w:spacing w:val="5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работников</w:t>
            </w:r>
            <w:r>
              <w:rPr>
                <w:sz w:val="24"/>
                <w:lang w:val="ru-RU"/>
              </w:rPr>
              <w:t>.</w:t>
            </w:r>
          </w:p>
        </w:tc>
      </w:tr>
      <w:tr w:rsidR="002C1D00" w:rsidTr="002C1D00">
        <w:trPr>
          <w:trHeight w:val="2858"/>
        </w:trPr>
        <w:tc>
          <w:tcPr>
            <w:tcW w:w="994" w:type="dxa"/>
          </w:tcPr>
          <w:p w:rsidR="002C1D00" w:rsidRPr="002C1D00" w:rsidRDefault="002C1D00" w:rsidP="00037993">
            <w:pPr>
              <w:pStyle w:val="TableParagraph"/>
              <w:spacing w:line="270" w:lineRule="exact"/>
              <w:ind w:left="156"/>
              <w:jc w:val="center"/>
              <w:rPr>
                <w:sz w:val="24"/>
                <w:lang w:val="ru-RU"/>
              </w:rPr>
            </w:pPr>
            <w:r w:rsidRPr="002C1D00">
              <w:rPr>
                <w:spacing w:val="-5"/>
                <w:sz w:val="24"/>
                <w:lang w:val="ru-RU"/>
              </w:rPr>
              <w:t>3.</w:t>
            </w:r>
          </w:p>
        </w:tc>
        <w:tc>
          <w:tcPr>
            <w:tcW w:w="3970" w:type="dxa"/>
          </w:tcPr>
          <w:p w:rsidR="002632FE" w:rsidRDefault="002C1D00" w:rsidP="002C1D00">
            <w:pPr>
              <w:pStyle w:val="TableParagraph"/>
              <w:ind w:left="141"/>
              <w:jc w:val="center"/>
              <w:rPr>
                <w:b/>
                <w:i/>
                <w:sz w:val="24"/>
                <w:lang w:val="ru-RU"/>
              </w:rPr>
            </w:pPr>
            <w:r w:rsidRPr="002632FE">
              <w:rPr>
                <w:b/>
                <w:i/>
                <w:spacing w:val="-2"/>
                <w:sz w:val="24"/>
                <w:lang w:val="ru-RU"/>
              </w:rPr>
              <w:t>Соблюдение</w:t>
            </w:r>
            <w:r w:rsidRPr="002632FE">
              <w:rPr>
                <w:b/>
                <w:i/>
                <w:spacing w:val="-6"/>
                <w:sz w:val="24"/>
                <w:lang w:val="ru-RU"/>
              </w:rPr>
              <w:t xml:space="preserve"> </w:t>
            </w:r>
            <w:r w:rsidRPr="002632FE">
              <w:rPr>
                <w:b/>
                <w:i/>
                <w:spacing w:val="-2"/>
                <w:sz w:val="24"/>
                <w:lang w:val="ru-RU"/>
              </w:rPr>
              <w:t xml:space="preserve">норм Межличностного </w:t>
            </w:r>
            <w:r w:rsidRPr="002632FE">
              <w:rPr>
                <w:b/>
                <w:i/>
                <w:sz w:val="24"/>
                <w:lang w:val="ru-RU"/>
              </w:rPr>
              <w:t xml:space="preserve">взаимодействия </w:t>
            </w:r>
            <w:proofErr w:type="gramStart"/>
            <w:r w:rsidRPr="002632FE">
              <w:rPr>
                <w:b/>
                <w:i/>
                <w:sz w:val="24"/>
                <w:lang w:val="ru-RU"/>
              </w:rPr>
              <w:t>со</w:t>
            </w:r>
            <w:proofErr w:type="gramEnd"/>
            <w:r w:rsidRPr="002632FE">
              <w:rPr>
                <w:b/>
                <w:i/>
                <w:sz w:val="24"/>
                <w:lang w:val="ru-RU"/>
              </w:rPr>
              <w:t xml:space="preserve"> взрослыми</w:t>
            </w:r>
          </w:p>
          <w:p w:rsidR="002C1D00" w:rsidRPr="002C1D00" w:rsidRDefault="002C1D00" w:rsidP="002C1D00">
            <w:pPr>
              <w:pStyle w:val="TableParagraph"/>
              <w:ind w:left="141"/>
              <w:jc w:val="center"/>
              <w:rPr>
                <w:sz w:val="24"/>
                <w:lang w:val="ru-RU"/>
              </w:rPr>
            </w:pPr>
            <w:r w:rsidRPr="002C1D00">
              <w:rPr>
                <w:i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(</w:t>
            </w:r>
            <w:proofErr w:type="spellStart"/>
            <w:r w:rsidRPr="002C1D00">
              <w:rPr>
                <w:sz w:val="24"/>
                <w:lang w:val="ru-RU"/>
              </w:rPr>
              <w:t>неконфликтность</w:t>
            </w:r>
            <w:proofErr w:type="spellEnd"/>
            <w:r w:rsidRPr="002C1D00">
              <w:rPr>
                <w:sz w:val="24"/>
                <w:lang w:val="ru-RU"/>
              </w:rPr>
              <w:t xml:space="preserve">, уважительное отношение </w:t>
            </w:r>
            <w:proofErr w:type="gramStart"/>
            <w:r w:rsidRPr="002C1D00">
              <w:rPr>
                <w:sz w:val="24"/>
                <w:lang w:val="ru-RU"/>
              </w:rPr>
              <w:t>ко</w:t>
            </w:r>
            <w:proofErr w:type="gramEnd"/>
            <w:r w:rsidRPr="002C1D00">
              <w:rPr>
                <w:sz w:val="24"/>
                <w:lang w:val="ru-RU"/>
              </w:rPr>
              <w:t xml:space="preserve"> взрослым)</w:t>
            </w:r>
          </w:p>
        </w:tc>
        <w:tc>
          <w:tcPr>
            <w:tcW w:w="4393" w:type="dxa"/>
          </w:tcPr>
          <w:p w:rsidR="002C1D00" w:rsidRPr="002632FE" w:rsidRDefault="002C1D00" w:rsidP="002632FE">
            <w:pPr>
              <w:pStyle w:val="TableParagraph"/>
              <w:tabs>
                <w:tab w:val="left" w:pos="3200"/>
              </w:tabs>
              <w:ind w:left="141" w:right="127"/>
              <w:jc w:val="both"/>
              <w:rPr>
                <w:sz w:val="24"/>
                <w:lang w:val="ru-RU"/>
              </w:rPr>
            </w:pPr>
            <w:r w:rsidRPr="002632FE">
              <w:rPr>
                <w:b/>
                <w:i/>
                <w:sz w:val="24"/>
                <w:lang w:val="ru-RU"/>
              </w:rPr>
              <w:t>Классный руководител</w:t>
            </w:r>
            <w:r w:rsidRPr="002632FE">
              <w:rPr>
                <w:b/>
                <w:sz w:val="24"/>
                <w:lang w:val="ru-RU"/>
              </w:rPr>
              <w:t>ь</w:t>
            </w:r>
            <w:r w:rsidRPr="002C1D00">
              <w:rPr>
                <w:sz w:val="24"/>
                <w:lang w:val="ru-RU"/>
              </w:rPr>
              <w:t xml:space="preserve"> учитывают фактические данные о нарушениях норм межличностного взаимодействия обучающимся </w:t>
            </w:r>
            <w:r w:rsidR="002632FE">
              <w:rPr>
                <w:spacing w:val="-5"/>
                <w:sz w:val="24"/>
                <w:lang w:val="ru-RU"/>
              </w:rPr>
              <w:t>во время учебного процесса и внеурочное время</w:t>
            </w:r>
            <w:r w:rsidR="002632FE" w:rsidRPr="002C1D00"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и фиксирует оценку по критерию </w:t>
            </w:r>
            <w:r w:rsidRPr="002632FE">
              <w:rPr>
                <w:sz w:val="24"/>
                <w:lang w:val="ru-RU"/>
              </w:rPr>
              <w:t xml:space="preserve">«соблюдение норм </w:t>
            </w:r>
            <w:r w:rsidRPr="002632FE">
              <w:rPr>
                <w:spacing w:val="-2"/>
                <w:sz w:val="24"/>
                <w:lang w:val="ru-RU"/>
              </w:rPr>
              <w:t>межличностного</w:t>
            </w:r>
            <w:r w:rsidR="002632FE">
              <w:rPr>
                <w:sz w:val="24"/>
                <w:lang w:val="ru-RU"/>
              </w:rPr>
              <w:t xml:space="preserve"> </w:t>
            </w:r>
            <w:r w:rsidRPr="002632FE">
              <w:rPr>
                <w:spacing w:val="-2"/>
                <w:sz w:val="24"/>
                <w:lang w:val="ru-RU"/>
              </w:rPr>
              <w:t>взаимодействия</w:t>
            </w:r>
            <w:r w:rsidR="002632FE">
              <w:rPr>
                <w:sz w:val="24"/>
                <w:lang w:val="ru-RU"/>
              </w:rPr>
              <w:t xml:space="preserve"> </w:t>
            </w:r>
            <w:proofErr w:type="gramStart"/>
            <w:r w:rsidRPr="002632FE">
              <w:rPr>
                <w:sz w:val="24"/>
                <w:lang w:val="ru-RU"/>
              </w:rPr>
              <w:t>со</w:t>
            </w:r>
            <w:proofErr w:type="gramEnd"/>
            <w:r w:rsidRPr="002632FE">
              <w:rPr>
                <w:spacing w:val="-1"/>
                <w:sz w:val="24"/>
                <w:lang w:val="ru-RU"/>
              </w:rPr>
              <w:t xml:space="preserve"> </w:t>
            </w:r>
            <w:r w:rsidRPr="002632FE">
              <w:rPr>
                <w:spacing w:val="-2"/>
                <w:sz w:val="24"/>
                <w:lang w:val="ru-RU"/>
              </w:rPr>
              <w:t>взрослыми».</w:t>
            </w:r>
          </w:p>
          <w:p w:rsidR="002632FE" w:rsidRPr="002632FE" w:rsidRDefault="002632FE" w:rsidP="002632FE">
            <w:pPr>
              <w:pStyle w:val="TableParagraph"/>
              <w:tabs>
                <w:tab w:val="left" w:pos="3200"/>
              </w:tabs>
              <w:ind w:left="141" w:right="127"/>
              <w:jc w:val="both"/>
              <w:rPr>
                <w:sz w:val="24"/>
                <w:lang w:val="ru-RU"/>
              </w:rPr>
            </w:pPr>
            <w:r w:rsidRPr="002632FE">
              <w:rPr>
                <w:b/>
                <w:i/>
                <w:sz w:val="24"/>
                <w:lang w:val="ru-RU"/>
              </w:rPr>
              <w:t>П</w:t>
            </w:r>
            <w:r w:rsidRPr="002632FE">
              <w:rPr>
                <w:b/>
                <w:i/>
                <w:sz w:val="24"/>
                <w:lang w:val="ru-RU"/>
              </w:rPr>
              <w:t>едагог-психолог</w:t>
            </w:r>
            <w:r w:rsidRPr="002632FE">
              <w:rPr>
                <w:b/>
                <w:i/>
                <w:sz w:val="24"/>
                <w:lang w:val="ru-RU"/>
              </w:rPr>
              <w:t>, ст. воспитатель, старший по режиму</w:t>
            </w:r>
            <w:r w:rsidRPr="002C1D00"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учитывают фактические данные о нарушениях норм межличностного взаимодействия обучающимся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pacing w:val="-5"/>
                <w:sz w:val="24"/>
                <w:lang w:val="ru-RU"/>
              </w:rPr>
              <w:t>в свободное  от учебы время</w:t>
            </w:r>
            <w:r w:rsidRPr="002C1D00">
              <w:rPr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 xml:space="preserve">и фиксирует оценку по критерию </w:t>
            </w:r>
            <w:r w:rsidRPr="002632FE">
              <w:rPr>
                <w:sz w:val="24"/>
                <w:lang w:val="ru-RU"/>
              </w:rPr>
              <w:t xml:space="preserve">«соблюдение норм </w:t>
            </w:r>
            <w:r w:rsidRPr="002632FE">
              <w:rPr>
                <w:spacing w:val="-2"/>
                <w:sz w:val="24"/>
                <w:lang w:val="ru-RU"/>
              </w:rPr>
              <w:t>межличностного</w:t>
            </w:r>
            <w:r>
              <w:rPr>
                <w:sz w:val="24"/>
                <w:lang w:val="ru-RU"/>
              </w:rPr>
              <w:t xml:space="preserve"> </w:t>
            </w:r>
            <w:r w:rsidRPr="002632FE">
              <w:rPr>
                <w:spacing w:val="-2"/>
                <w:sz w:val="24"/>
                <w:lang w:val="ru-RU"/>
              </w:rPr>
              <w:t>взаимодействия</w:t>
            </w:r>
            <w:r>
              <w:rPr>
                <w:sz w:val="24"/>
                <w:lang w:val="ru-RU"/>
              </w:rPr>
              <w:t xml:space="preserve"> </w:t>
            </w:r>
            <w:proofErr w:type="gramStart"/>
            <w:r w:rsidRPr="002632FE">
              <w:rPr>
                <w:sz w:val="24"/>
                <w:lang w:val="ru-RU"/>
              </w:rPr>
              <w:t>со</w:t>
            </w:r>
            <w:proofErr w:type="gramEnd"/>
            <w:r w:rsidRPr="002632FE">
              <w:rPr>
                <w:spacing w:val="-1"/>
                <w:sz w:val="24"/>
                <w:lang w:val="ru-RU"/>
              </w:rPr>
              <w:t xml:space="preserve"> </w:t>
            </w:r>
            <w:r w:rsidRPr="002632FE">
              <w:rPr>
                <w:spacing w:val="-2"/>
                <w:sz w:val="24"/>
                <w:lang w:val="ru-RU"/>
              </w:rPr>
              <w:t>взрослыми».</w:t>
            </w:r>
          </w:p>
        </w:tc>
      </w:tr>
      <w:tr w:rsidR="002C1D00" w:rsidTr="002C1D00">
        <w:trPr>
          <w:trHeight w:val="2040"/>
        </w:trPr>
        <w:tc>
          <w:tcPr>
            <w:tcW w:w="994" w:type="dxa"/>
          </w:tcPr>
          <w:p w:rsidR="002C1D00" w:rsidRPr="002632FE" w:rsidRDefault="002C1D00" w:rsidP="00037993">
            <w:pPr>
              <w:pStyle w:val="TableParagraph"/>
              <w:spacing w:line="270" w:lineRule="exact"/>
              <w:ind w:left="156"/>
              <w:jc w:val="center"/>
              <w:rPr>
                <w:sz w:val="24"/>
                <w:lang w:val="ru-RU"/>
              </w:rPr>
            </w:pPr>
            <w:r w:rsidRPr="002632FE">
              <w:rPr>
                <w:spacing w:val="-5"/>
                <w:sz w:val="24"/>
                <w:lang w:val="ru-RU"/>
              </w:rPr>
              <w:lastRenderedPageBreak/>
              <w:t>4.</w:t>
            </w:r>
          </w:p>
        </w:tc>
        <w:tc>
          <w:tcPr>
            <w:tcW w:w="3970" w:type="dxa"/>
          </w:tcPr>
          <w:p w:rsidR="002C1D00" w:rsidRPr="002C1D00" w:rsidRDefault="002C1D00" w:rsidP="002632FE">
            <w:pPr>
              <w:pStyle w:val="TableParagraph"/>
              <w:ind w:left="141"/>
              <w:jc w:val="center"/>
              <w:rPr>
                <w:i/>
                <w:sz w:val="24"/>
                <w:lang w:val="ru-RU"/>
              </w:rPr>
            </w:pPr>
            <w:r w:rsidRPr="002C1D00">
              <w:rPr>
                <w:i/>
                <w:sz w:val="24"/>
                <w:lang w:val="ru-RU"/>
              </w:rPr>
              <w:t>Правомерное</w:t>
            </w:r>
            <w:r w:rsidRPr="002C1D00">
              <w:rPr>
                <w:i/>
                <w:spacing w:val="-5"/>
                <w:sz w:val="24"/>
                <w:lang w:val="ru-RU"/>
              </w:rPr>
              <w:t xml:space="preserve"> </w:t>
            </w:r>
            <w:r w:rsidRPr="002C1D00">
              <w:rPr>
                <w:i/>
                <w:spacing w:val="-2"/>
                <w:sz w:val="24"/>
                <w:lang w:val="ru-RU"/>
              </w:rPr>
              <w:t>поведение</w:t>
            </w:r>
          </w:p>
          <w:p w:rsidR="002C1D00" w:rsidRPr="002C1D00" w:rsidRDefault="002C1D00" w:rsidP="002632FE">
            <w:pPr>
              <w:pStyle w:val="TableParagraph"/>
              <w:ind w:left="141"/>
              <w:jc w:val="center"/>
              <w:rPr>
                <w:sz w:val="24"/>
                <w:lang w:val="ru-RU"/>
              </w:rPr>
            </w:pPr>
            <w:proofErr w:type="gramStart"/>
            <w:r w:rsidRPr="002C1D00">
              <w:rPr>
                <w:sz w:val="24"/>
                <w:lang w:val="ru-RU"/>
              </w:rPr>
              <w:t>(отсутствие</w:t>
            </w:r>
            <w:r w:rsidRPr="002C1D00">
              <w:rPr>
                <w:spacing w:val="-7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фактов</w:t>
            </w:r>
            <w:proofErr w:type="gramEnd"/>
          </w:p>
          <w:p w:rsidR="002C1D00" w:rsidRPr="002C1D00" w:rsidRDefault="002C1D00" w:rsidP="002632FE">
            <w:pPr>
              <w:pStyle w:val="TableParagraph"/>
              <w:ind w:left="141"/>
              <w:jc w:val="center"/>
              <w:rPr>
                <w:sz w:val="24"/>
                <w:lang w:val="ru-RU"/>
              </w:rPr>
            </w:pPr>
            <w:r w:rsidRPr="002C1D00">
              <w:rPr>
                <w:sz w:val="24"/>
                <w:lang w:val="ru-RU"/>
              </w:rPr>
              <w:t>антиобщественных</w:t>
            </w:r>
            <w:r w:rsidRPr="002C1D00">
              <w:rPr>
                <w:spacing w:val="-6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действий</w:t>
            </w:r>
          </w:p>
          <w:p w:rsidR="002C1D00" w:rsidRPr="002632FE" w:rsidRDefault="002C1D00" w:rsidP="002632FE">
            <w:pPr>
              <w:pStyle w:val="TableParagraph"/>
              <w:ind w:left="141"/>
              <w:jc w:val="center"/>
              <w:rPr>
                <w:sz w:val="24"/>
                <w:lang w:val="ru-RU"/>
              </w:rPr>
            </w:pPr>
            <w:r w:rsidRPr="002632FE">
              <w:rPr>
                <w:sz w:val="24"/>
                <w:lang w:val="ru-RU"/>
              </w:rPr>
              <w:t>и</w:t>
            </w:r>
            <w:r w:rsidRPr="002632FE">
              <w:rPr>
                <w:spacing w:val="-3"/>
                <w:sz w:val="24"/>
                <w:lang w:val="ru-RU"/>
              </w:rPr>
              <w:t xml:space="preserve"> </w:t>
            </w:r>
            <w:r w:rsidRPr="002632FE">
              <w:rPr>
                <w:sz w:val="24"/>
                <w:lang w:val="ru-RU"/>
              </w:rPr>
              <w:t>противоправного</w:t>
            </w:r>
            <w:r w:rsidRPr="002632FE">
              <w:rPr>
                <w:spacing w:val="-3"/>
                <w:sz w:val="24"/>
                <w:lang w:val="ru-RU"/>
              </w:rPr>
              <w:t xml:space="preserve"> </w:t>
            </w:r>
            <w:r w:rsidRPr="002632FE">
              <w:rPr>
                <w:spacing w:val="-2"/>
                <w:sz w:val="24"/>
                <w:lang w:val="ru-RU"/>
              </w:rPr>
              <w:t>поведения)</w:t>
            </w:r>
          </w:p>
        </w:tc>
        <w:tc>
          <w:tcPr>
            <w:tcW w:w="4393" w:type="dxa"/>
          </w:tcPr>
          <w:p w:rsidR="002C1D00" w:rsidRPr="002632FE" w:rsidRDefault="002C1D00" w:rsidP="002632FE">
            <w:pPr>
              <w:pStyle w:val="TableParagraph"/>
              <w:ind w:left="108" w:right="128"/>
              <w:jc w:val="both"/>
              <w:rPr>
                <w:sz w:val="24"/>
                <w:lang w:val="ru-RU"/>
              </w:rPr>
            </w:pPr>
            <w:r w:rsidRPr="002C1D00">
              <w:rPr>
                <w:i/>
                <w:sz w:val="24"/>
                <w:lang w:val="ru-RU"/>
              </w:rPr>
              <w:t>Классный руководител</w:t>
            </w:r>
            <w:r w:rsidRPr="002C1D00">
              <w:rPr>
                <w:sz w:val="24"/>
                <w:lang w:val="ru-RU"/>
              </w:rPr>
              <w:t xml:space="preserve">ь </w:t>
            </w:r>
            <w:r w:rsidRPr="002C1D00">
              <w:rPr>
                <w:i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оценивают поведение обучающихся</w:t>
            </w:r>
            <w:r w:rsidR="002632FE">
              <w:rPr>
                <w:sz w:val="24"/>
                <w:lang w:val="ru-RU"/>
              </w:rPr>
              <w:t>,</w:t>
            </w:r>
            <w:r w:rsidR="002632FE">
              <w:rPr>
                <w:spacing w:val="-5"/>
                <w:sz w:val="24"/>
                <w:lang w:val="ru-RU"/>
              </w:rPr>
              <w:t xml:space="preserve"> </w:t>
            </w:r>
            <w:r w:rsidR="002632FE">
              <w:rPr>
                <w:spacing w:val="-5"/>
                <w:sz w:val="24"/>
                <w:lang w:val="ru-RU"/>
              </w:rPr>
              <w:t>во время учебного процесса и внеурочное время</w:t>
            </w:r>
            <w:r w:rsidR="002632FE">
              <w:rPr>
                <w:spacing w:val="-5"/>
                <w:sz w:val="24"/>
                <w:lang w:val="ru-RU"/>
              </w:rPr>
              <w:t>,</w:t>
            </w:r>
            <w:r w:rsidRPr="002C1D00">
              <w:rPr>
                <w:spacing w:val="40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в соответствии с показателями, основываясь на</w:t>
            </w:r>
            <w:r w:rsidRPr="002C1D00">
              <w:rPr>
                <w:spacing w:val="9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комментариях</w:t>
            </w:r>
            <w:r w:rsidRPr="002C1D00">
              <w:rPr>
                <w:spacing w:val="10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педагогических</w:t>
            </w:r>
            <w:r w:rsidRPr="002C1D00">
              <w:rPr>
                <w:spacing w:val="12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работников</w:t>
            </w:r>
            <w:r w:rsidR="002632FE">
              <w:rPr>
                <w:sz w:val="24"/>
                <w:lang w:val="ru-RU"/>
              </w:rPr>
              <w:t xml:space="preserve"> </w:t>
            </w:r>
            <w:r w:rsidRPr="002632FE">
              <w:rPr>
                <w:sz w:val="24"/>
                <w:lang w:val="ru-RU"/>
              </w:rPr>
              <w:t>и</w:t>
            </w:r>
            <w:r w:rsidRPr="002632FE">
              <w:rPr>
                <w:spacing w:val="-3"/>
                <w:sz w:val="24"/>
                <w:lang w:val="ru-RU"/>
              </w:rPr>
              <w:t xml:space="preserve"> </w:t>
            </w:r>
            <w:r w:rsidRPr="002632FE">
              <w:rPr>
                <w:sz w:val="24"/>
                <w:lang w:val="ru-RU"/>
              </w:rPr>
              <w:t>администрации</w:t>
            </w:r>
            <w:r w:rsidRPr="002632FE">
              <w:rPr>
                <w:spacing w:val="-2"/>
                <w:sz w:val="24"/>
                <w:lang w:val="ru-RU"/>
              </w:rPr>
              <w:t xml:space="preserve"> школы.</w:t>
            </w:r>
          </w:p>
          <w:p w:rsidR="002632FE" w:rsidRPr="002632FE" w:rsidRDefault="002632FE" w:rsidP="002632FE">
            <w:pPr>
              <w:pStyle w:val="TableParagraph"/>
              <w:ind w:left="108" w:right="128"/>
              <w:jc w:val="both"/>
              <w:rPr>
                <w:sz w:val="24"/>
                <w:lang w:val="ru-RU"/>
              </w:rPr>
            </w:pPr>
            <w:r>
              <w:rPr>
                <w:b/>
                <w:i/>
                <w:sz w:val="24"/>
                <w:lang w:val="ru-RU"/>
              </w:rPr>
              <w:t>С</w:t>
            </w:r>
            <w:r w:rsidRPr="002632FE">
              <w:rPr>
                <w:b/>
                <w:i/>
                <w:sz w:val="24"/>
                <w:lang w:val="ru-RU"/>
              </w:rPr>
              <w:t>оциальный</w:t>
            </w:r>
            <w:r w:rsidRPr="002632FE">
              <w:rPr>
                <w:b/>
                <w:i/>
                <w:spacing w:val="40"/>
                <w:sz w:val="24"/>
                <w:lang w:val="ru-RU"/>
              </w:rPr>
              <w:t xml:space="preserve"> </w:t>
            </w:r>
            <w:r w:rsidRPr="002632FE">
              <w:rPr>
                <w:b/>
                <w:i/>
                <w:sz w:val="24"/>
                <w:lang w:val="ru-RU"/>
              </w:rPr>
              <w:t>педагог</w:t>
            </w:r>
            <w:r>
              <w:rPr>
                <w:i/>
                <w:sz w:val="24"/>
                <w:lang w:val="ru-RU"/>
              </w:rPr>
              <w:t xml:space="preserve">, </w:t>
            </w:r>
            <w:r w:rsidRPr="002632FE">
              <w:rPr>
                <w:b/>
                <w:i/>
                <w:sz w:val="24"/>
                <w:lang w:val="ru-RU"/>
              </w:rPr>
              <w:t>ст. воспитатель, старший по режиму</w:t>
            </w:r>
            <w:r w:rsidRPr="002C1D00">
              <w:rPr>
                <w:i/>
                <w:sz w:val="24"/>
                <w:lang w:val="ru-RU"/>
              </w:rPr>
              <w:t xml:space="preserve"> </w:t>
            </w:r>
            <w:r w:rsidRPr="002C1D00">
              <w:rPr>
                <w:i/>
                <w:sz w:val="24"/>
                <w:lang w:val="ru-RU"/>
              </w:rPr>
              <w:t>руководител</w:t>
            </w:r>
            <w:r w:rsidRPr="002C1D00">
              <w:rPr>
                <w:sz w:val="24"/>
                <w:lang w:val="ru-RU"/>
              </w:rPr>
              <w:t xml:space="preserve">ь </w:t>
            </w:r>
            <w:r w:rsidRPr="002C1D00">
              <w:rPr>
                <w:i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оценивают поведение обучающихся</w:t>
            </w:r>
            <w:r>
              <w:rPr>
                <w:sz w:val="24"/>
                <w:lang w:val="ru-RU"/>
              </w:rPr>
              <w:t>,</w:t>
            </w:r>
            <w:r>
              <w:rPr>
                <w:spacing w:val="-5"/>
                <w:sz w:val="24"/>
                <w:lang w:val="ru-RU"/>
              </w:rPr>
              <w:t xml:space="preserve"> в свободное  от учебы время,</w:t>
            </w:r>
            <w:r w:rsidRPr="002C1D00">
              <w:rPr>
                <w:spacing w:val="40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в соответствии с показателями, основываясь на</w:t>
            </w:r>
            <w:r w:rsidRPr="002C1D00">
              <w:rPr>
                <w:spacing w:val="9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комментариях</w:t>
            </w:r>
            <w:r w:rsidRPr="002C1D00">
              <w:rPr>
                <w:spacing w:val="10"/>
                <w:sz w:val="24"/>
                <w:lang w:val="ru-RU"/>
              </w:rPr>
              <w:t xml:space="preserve"> </w:t>
            </w:r>
            <w:r w:rsidRPr="002C1D00">
              <w:rPr>
                <w:sz w:val="24"/>
                <w:lang w:val="ru-RU"/>
              </w:rPr>
              <w:t>педагогических</w:t>
            </w:r>
            <w:r w:rsidRPr="002C1D00">
              <w:rPr>
                <w:spacing w:val="12"/>
                <w:sz w:val="24"/>
                <w:lang w:val="ru-RU"/>
              </w:rPr>
              <w:t xml:space="preserve"> </w:t>
            </w:r>
            <w:r w:rsidRPr="002C1D00">
              <w:rPr>
                <w:spacing w:val="-2"/>
                <w:sz w:val="24"/>
                <w:lang w:val="ru-RU"/>
              </w:rPr>
              <w:t>работников</w:t>
            </w:r>
            <w:r>
              <w:rPr>
                <w:sz w:val="24"/>
                <w:lang w:val="ru-RU"/>
              </w:rPr>
              <w:t xml:space="preserve"> </w:t>
            </w:r>
            <w:r w:rsidRPr="002632FE">
              <w:rPr>
                <w:sz w:val="24"/>
                <w:lang w:val="ru-RU"/>
              </w:rPr>
              <w:t>и</w:t>
            </w:r>
            <w:r w:rsidRPr="002632FE">
              <w:rPr>
                <w:spacing w:val="-3"/>
                <w:sz w:val="24"/>
                <w:lang w:val="ru-RU"/>
              </w:rPr>
              <w:t xml:space="preserve"> </w:t>
            </w:r>
            <w:r w:rsidRPr="002632FE">
              <w:rPr>
                <w:sz w:val="24"/>
                <w:lang w:val="ru-RU"/>
              </w:rPr>
              <w:t>администрации</w:t>
            </w:r>
            <w:r w:rsidRPr="002632FE">
              <w:rPr>
                <w:spacing w:val="-2"/>
                <w:sz w:val="24"/>
                <w:lang w:val="ru-RU"/>
              </w:rPr>
              <w:t xml:space="preserve"> школы.</w:t>
            </w:r>
          </w:p>
        </w:tc>
      </w:tr>
    </w:tbl>
    <w:p w:rsidR="008D7644" w:rsidRDefault="008D7644"/>
    <w:sectPr w:rsidR="008D7644" w:rsidSect="002C1D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8F"/>
    <w:rsid w:val="002632FE"/>
    <w:rsid w:val="002C1D00"/>
    <w:rsid w:val="007A2B8F"/>
    <w:rsid w:val="008D7644"/>
    <w:rsid w:val="00BA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C1D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C1D0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C1D00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C1D0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C1D00"/>
  </w:style>
  <w:style w:type="paragraph" w:styleId="a5">
    <w:name w:val="Balloon Text"/>
    <w:basedOn w:val="a"/>
    <w:link w:val="a6"/>
    <w:uiPriority w:val="99"/>
    <w:semiHidden/>
    <w:unhideWhenUsed/>
    <w:rsid w:val="00BA48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8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C1D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C1D0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C1D00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C1D0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C1D00"/>
  </w:style>
  <w:style w:type="paragraph" w:styleId="a5">
    <w:name w:val="Balloon Text"/>
    <w:basedOn w:val="a"/>
    <w:link w:val="a6"/>
    <w:uiPriority w:val="99"/>
    <w:semiHidden/>
    <w:unhideWhenUsed/>
    <w:rsid w:val="00BA48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84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2026-08-19T05:05:00Z</cp:lastPrinted>
  <dcterms:created xsi:type="dcterms:W3CDTF">2026-08-19T05:06:00Z</dcterms:created>
  <dcterms:modified xsi:type="dcterms:W3CDTF">2026-08-19T05:06:00Z</dcterms:modified>
</cp:coreProperties>
</file>